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28" w:rsidRDefault="00CB33F6" w:rsidP="00BA1128">
      <w:pPr>
        <w:pStyle w:val="a3"/>
        <w:spacing w:before="0" w:beforeAutospacing="0" w:after="0" w:afterAutospacing="0" w:line="645" w:lineRule="atLeast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효성</w:t>
      </w:r>
      <w:r w:rsidR="00193043">
        <w:rPr>
          <w:rFonts w:ascii="맑은 고딕" w:eastAsia="맑은 고딕" w:hAnsi="맑은 고딕" w:hint="eastAsia"/>
          <w:b/>
          <w:bCs/>
          <w:sz w:val="32"/>
          <w:szCs w:val="32"/>
        </w:rPr>
        <w:t>C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MS</w:t>
      </w:r>
      <w:r w:rsidR="005D6B7D">
        <w:rPr>
          <w:rFonts w:ascii="맑은 고딕" w:eastAsia="맑은 고딕" w:hAnsi="맑은 고딕" w:hint="eastAsia"/>
          <w:b/>
          <w:bCs/>
          <w:sz w:val="32"/>
          <w:szCs w:val="32"/>
        </w:rPr>
        <w:t>자동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>이체</w:t>
      </w:r>
      <w:r w:rsidR="00193043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신청서</w:t>
      </w:r>
    </w:p>
    <w:p w:rsidR="00BA1128" w:rsidRPr="002A6BEF" w:rsidRDefault="00772381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  <w:bCs/>
          <w:sz w:val="14"/>
          <w:szCs w:val="32"/>
        </w:rPr>
        <w:t>금융기관 및 결제대행사(효성에프엠에스㈜) 제출용</w:t>
      </w:r>
    </w:p>
    <w:p w:rsidR="00BA1128" w:rsidRPr="002A6BEF" w:rsidRDefault="00BA1128" w:rsidP="00EF201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>◈ 수납</w:t>
      </w:r>
      <w:r w:rsidR="00E614CF" w:rsidRPr="002A6BEF">
        <w:rPr>
          <w:rFonts w:ascii="맑은 고딕" w:eastAsia="맑은 고딕" w:hAnsi="맑은 고딕" w:hint="eastAsia"/>
          <w:b/>
          <w:color w:val="auto"/>
        </w:rPr>
        <w:t>업체</w:t>
      </w:r>
      <w:r w:rsidRPr="002A6BEF">
        <w:rPr>
          <w:rFonts w:ascii="맑은 고딕" w:eastAsia="맑은 고딕" w:hAnsi="맑은 고딕" w:hint="eastAsia"/>
          <w:b/>
          <w:color w:val="auto"/>
        </w:rPr>
        <w:t> 및 </w:t>
      </w:r>
      <w:r w:rsidR="0073471C">
        <w:rPr>
          <w:rFonts w:ascii="맑은 고딕" w:eastAsia="맑은 고딕" w:hAnsi="맑은 고딕" w:hint="eastAsia"/>
          <w:b/>
          <w:color w:val="auto"/>
        </w:rPr>
        <w:t>목적</w:t>
      </w:r>
      <w:r w:rsidRPr="002A6BEF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(수납</w:t>
      </w:r>
      <w:r w:rsidR="00E614CF" w:rsidRPr="002A6BEF">
        <w:rPr>
          <w:rFonts w:ascii="맑은 고딕" w:eastAsia="맑은 고딕" w:hAnsi="맑은 고딕" w:hint="eastAsia"/>
          <w:sz w:val="14"/>
          <w:szCs w:val="14"/>
        </w:rPr>
        <w:t>업체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114"/>
        <w:gridCol w:w="1933"/>
        <w:gridCol w:w="3302"/>
      </w:tblGrid>
      <w:tr w:rsidR="00BC54AB" w:rsidRPr="002A6BEF" w:rsidTr="00466CCC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:rsidR="00BC54AB" w:rsidRPr="002A6BEF" w:rsidRDefault="00BC54AB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수납업체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BC54AB" w:rsidRPr="002A6BEF" w:rsidRDefault="0056159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BC54AB" w:rsidRPr="002A6BEF" w:rsidTr="00466CCC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사업자등록번호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C72CC3" w:rsidRPr="002A6BEF" w:rsidTr="00CB2D3F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:rsidR="00C72CC3" w:rsidRDefault="00C72CC3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72CC3" w:rsidRPr="002A6BEF" w:rsidRDefault="00C72CC3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</w:tbl>
    <w:p w:rsidR="00853A4A" w:rsidRPr="002A6BEF" w:rsidRDefault="00853A4A" w:rsidP="008A11AE">
      <w:pPr>
        <w:pStyle w:val="hs1"/>
        <w:spacing w:line="240" w:lineRule="exact"/>
        <w:rPr>
          <w:rFonts w:ascii="맑은 고딕" w:eastAsia="맑은 고딕" w:hAnsi="맑은 고딕"/>
          <w:b/>
          <w:color w:val="auto"/>
        </w:rPr>
      </w:pPr>
    </w:p>
    <w:p w:rsidR="00BA1128" w:rsidRDefault="00BA1128" w:rsidP="00EF2011">
      <w:pPr>
        <w:spacing w:after="100"/>
        <w:rPr>
          <w:rFonts w:ascii="맑은 고딕" w:eastAsia="맑은 고딕" w:hAnsi="맑은 고딕"/>
          <w:b/>
        </w:rPr>
      </w:pPr>
      <w:r w:rsidRPr="002A6BEF">
        <w:rPr>
          <w:rFonts w:ascii="맑은 고딕" w:eastAsia="맑은 고딕" w:hAnsi="맑은 고딕" w:hint="eastAsia"/>
          <w:b/>
        </w:rPr>
        <w:t xml:space="preserve">◈ </w:t>
      </w:r>
      <w:r w:rsidR="00381633">
        <w:rPr>
          <w:rFonts w:ascii="맑은 고딕" w:eastAsia="맑은 고딕" w:hAnsi="맑은 고딕" w:hint="eastAsia"/>
          <w:b/>
        </w:rPr>
        <w:t>자동</w:t>
      </w:r>
      <w:r w:rsidRPr="002A6BEF">
        <w:rPr>
          <w:rFonts w:ascii="맑은 고딕" w:eastAsia="맑은 고딕" w:hAnsi="맑은 고딕" w:hint="eastAsia"/>
          <w:b/>
        </w:rPr>
        <w:t>이체 신청내용</w:t>
      </w:r>
      <w:r w:rsidR="00337A48">
        <w:rPr>
          <w:rFonts w:ascii="맑은 고딕" w:eastAsia="맑은 고딕" w:hAnsi="맑은 고딕" w:hint="eastAsia"/>
          <w:b/>
        </w:rPr>
        <w:t xml:space="preserve"> 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561598">
        <w:rPr>
          <w:rFonts w:ascii="맑은 고딕" w:eastAsia="맑은 고딕" w:hAnsi="맑은 고딕" w:hint="eastAsia"/>
          <w:sz w:val="14"/>
          <w:szCs w:val="14"/>
        </w:rPr>
        <w:t>신청고객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472"/>
        <w:gridCol w:w="1393"/>
        <w:gridCol w:w="3119"/>
        <w:gridCol w:w="1925"/>
        <w:gridCol w:w="3319"/>
      </w:tblGrid>
      <w:tr w:rsidR="00572268" w:rsidRPr="002A6BEF" w:rsidTr="00853A4A">
        <w:trPr>
          <w:trHeight w:val="72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572268" w:rsidRPr="00CB3A11" w:rsidRDefault="00572268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신청정보</w:t>
            </w:r>
          </w:p>
        </w:tc>
        <w:tc>
          <w:tcPr>
            <w:tcW w:w="1393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신청인</w:t>
            </w:r>
          </w:p>
        </w:tc>
        <w:tc>
          <w:tcPr>
            <w:tcW w:w="3119" w:type="dxa"/>
            <w:vAlign w:val="center"/>
          </w:tcPr>
          <w:p w:rsidR="00572268" w:rsidRPr="00566EFB" w:rsidRDefault="0032210D" w:rsidP="0032210D">
            <w:pPr>
              <w:spacing w:line="240" w:lineRule="exact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12"/>
              </w:rPr>
              <w:t>예금주와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</w:t>
            </w:r>
            <w:proofErr w:type="gramStart"/>
            <w:r w:rsidRPr="00605690">
              <w:rPr>
                <w:rFonts w:ascii="맑은 고딕" w:eastAsia="맑은 고딕" w:hAnsi="맑은 고딕" w:hint="eastAsia"/>
                <w:sz w:val="12"/>
              </w:rPr>
              <w:t>관계</w:t>
            </w:r>
            <w:r>
              <w:rPr>
                <w:rFonts w:ascii="맑은 고딕" w:eastAsia="맑은 고딕" w:hAnsi="맑은 고딕" w:hint="eastAsia"/>
                <w:sz w:val="12"/>
              </w:rPr>
              <w:t xml:space="preserve"> :</w:t>
            </w:r>
            <w:proofErr w:type="gramEnd"/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(    </w:t>
            </w:r>
            <w:r>
              <w:rPr>
                <w:rFonts w:ascii="맑은 고딕" w:eastAsia="맑은 고딕" w:hAnsi="맑은 고딕" w:hint="eastAsia"/>
                <w:sz w:val="12"/>
              </w:rPr>
              <w:t xml:space="preserve">  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  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572268" w:rsidRPr="002A6BEF" w:rsidRDefault="00572268" w:rsidP="001A7ED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3319" w:type="dxa"/>
            <w:vAlign w:val="center"/>
          </w:tcPr>
          <w:p w:rsidR="00572268" w:rsidRPr="006A7A24" w:rsidRDefault="00572268" w:rsidP="00D72FE0">
            <w:pPr>
              <w:jc w:val="center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</w:p>
        </w:tc>
      </w:tr>
      <w:tr w:rsidR="00572268" w:rsidRPr="002A6BEF" w:rsidTr="00853A4A">
        <w:trPr>
          <w:trHeight w:val="720"/>
        </w:trPr>
        <w:tc>
          <w:tcPr>
            <w:tcW w:w="472" w:type="dxa"/>
            <w:vMerge/>
            <w:shd w:val="clear" w:color="auto" w:fill="DBE5F1"/>
          </w:tcPr>
          <w:p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Pr="004B3142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납부금액</w:t>
            </w:r>
          </w:p>
        </w:tc>
        <w:tc>
          <w:tcPr>
            <w:tcW w:w="3119" w:type="dxa"/>
            <w:vAlign w:val="center"/>
          </w:tcPr>
          <w:p w:rsidR="00572268" w:rsidRPr="00C72CC3" w:rsidRDefault="00572268" w:rsidP="00561598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□ 고정금액 </w:t>
            </w:r>
            <w:proofErr w:type="gramStart"/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(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</w:t>
            </w:r>
            <w:r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원</w:t>
            </w:r>
            <w:proofErr w:type="gramEnd"/>
            <w:r w:rsidRPr="00C72CC3">
              <w:rPr>
                <w:rFonts w:ascii="맑은 고딕" w:eastAsia="맑은 고딕" w:hAnsi="맑은 고딕" w:hint="eastAsia"/>
                <w:sz w:val="18"/>
              </w:rPr>
              <w:t>)</w:t>
            </w:r>
          </w:p>
          <w:p w:rsidR="00572268" w:rsidRPr="00C72CC3" w:rsidRDefault="00572268" w:rsidP="009B6C75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>□ 변동(추가 계약내용에 따름)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572268" w:rsidRPr="004B3142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</w:tcPr>
          <w:p w:rsidR="00572268" w:rsidRPr="005A2C5F" w:rsidRDefault="00572268" w:rsidP="00466CCC">
            <w:pPr>
              <w:jc w:val="center"/>
              <w:rPr>
                <w:rFonts w:ascii="맑은 고딕" w:eastAsia="맑은 고딕" w:hAnsi="맑은 고딕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  <w:p w:rsidR="00572268" w:rsidRPr="002A6BEF" w:rsidRDefault="00572268" w:rsidP="00BC54AB">
            <w:pPr>
              <w:jc w:val="distribute"/>
              <w:rPr>
                <w:rFonts w:ascii="맑은 고딕" w:eastAsia="맑은 고딕" w:hAnsi="맑은 고딕"/>
                <w:sz w:val="18"/>
                <w:szCs w:val="18"/>
              </w:rPr>
            </w:pP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*미납시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proofErr w:type="gram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,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BC54AB">
              <w:rPr>
                <w:rFonts w:ascii="나눔손글씨 펜" w:eastAsia="나눔손글씨 펜" w:hAnsi="나눔손글씨 펜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proofErr w:type="gramEnd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재출금</w:t>
            </w:r>
            <w:proofErr w:type="spellEnd"/>
          </w:p>
        </w:tc>
      </w:tr>
      <w:tr w:rsidR="00572268" w:rsidRPr="002A6BEF" w:rsidTr="00A84BCE">
        <w:trPr>
          <w:trHeight w:val="72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572268" w:rsidRDefault="00572268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금융</w:t>
            </w:r>
          </w:p>
          <w:p w:rsidR="00572268" w:rsidRPr="004B3142" w:rsidRDefault="00572268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거래정보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Pr="004B3142" w:rsidRDefault="00572268" w:rsidP="00EF43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은행명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72268" w:rsidRPr="00BC54AB" w:rsidRDefault="00572268" w:rsidP="00EF430D">
            <w:pPr>
              <w:spacing w:line="240" w:lineRule="exact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72268" w:rsidRDefault="00572268" w:rsidP="00BD042B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예금주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:rsidR="00572268" w:rsidRPr="00605690" w:rsidRDefault="00572268" w:rsidP="0060569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94467" w:rsidRPr="002A6BEF" w:rsidTr="00594467">
        <w:trPr>
          <w:trHeight w:val="720"/>
        </w:trPr>
        <w:tc>
          <w:tcPr>
            <w:tcW w:w="472" w:type="dxa"/>
            <w:vMerge/>
            <w:shd w:val="clear" w:color="auto" w:fill="DBE5F1"/>
          </w:tcPr>
          <w:p w:rsidR="00594467" w:rsidRPr="004B3142" w:rsidRDefault="00594467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94467" w:rsidRPr="004B3142" w:rsidRDefault="00594467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계좌번호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467" w:rsidRPr="00594467" w:rsidRDefault="000D7E6B" w:rsidP="00594467">
            <w:pPr>
              <w:spacing w:line="240" w:lineRule="exact"/>
              <w:rPr>
                <w:rFonts w:ascii="맑은 고딕" w:eastAsia="맑은 고딕" w:hAnsi="맑은 고딕"/>
                <w:sz w:val="48"/>
                <w:szCs w:val="12"/>
              </w:rPr>
            </w:pPr>
            <w:r>
              <w:rPr>
                <w:rFonts w:ascii="맑은 고딕" w:eastAsia="맑은 고딕" w:hAnsi="맑은 고딕" w:hint="eastAsia"/>
                <w:noProof/>
                <w:sz w:val="48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ge">
                        <wp:posOffset>48895</wp:posOffset>
                      </wp:positionV>
                      <wp:extent cx="5166360" cy="1297305"/>
                      <wp:effectExtent l="0" t="0" r="15240" b="17145"/>
                      <wp:wrapNone/>
                      <wp:docPr id="1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66360" cy="1297305"/>
                                <a:chOff x="2829" y="6508"/>
                                <a:chExt cx="8136" cy="2043"/>
                              </a:xfrm>
                            </wpg:grpSpPr>
                            <wps:wsp>
                              <wps:cNvPr id="2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9" y="651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6" y="651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64" y="65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1" y="6508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98" y="651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5" y="651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33" y="65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50" y="652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67" y="652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5" y="652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2" y="653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19" y="65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52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4" y="652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1" y="652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88" y="653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1" y="726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8" y="726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66" y="7268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3" y="725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0" y="726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7" y="726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35" y="7268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52" y="727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69" y="727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7" y="727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2" y="798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9" y="7988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67" y="799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6" y="8234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2" y="7988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9" y="799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6" y="799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4" y="799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4" y="8248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0" y="800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7" y="800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4" y="8008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2" y="801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02EB2" id="Group 160" o:spid="_x0000_s1026" style="position:absolute;left:0;text-align:left;margin-left:.8pt;margin-top:3.85pt;width:406.8pt;height:102.15pt;z-index:251657728;mso-position-vertical-relative:page" coordorigin="2829,6508" coordsize="8136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">
                      <v:rect id="Rectangle 71" o:spid="_x0000_s1027" style="position:absolute;left:2829;top:651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e6MEA&#10;AADaAAAADwAAAGRycy9kb3ducmV2LnhtbESPQYvCMBSE74L/ITzBm6YqLEs1LSouLHjSFbw+m2db&#10;bV5KErX6683Cwh6HmfmGWeSdacSdnK8tK5iMExDEhdU1lwoOP1+jTxA+IGtsLJOCJ3nIs35vgam2&#10;D97RfR9KESHsU1RQhdCmUvqiIoN+bFvi6J2tMxiidKXUDh8Rbho5TZIPabDmuFBhS+uKiuv+ZhTY&#10;y2pzrJfHdbt1cmZeLxlOxVmp4aBbzkEE6sJ/+K/9rRVM4f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B3ujBAAAA2gAAAA8AAAAAAAAAAAAAAAAAmAIAAGRycy9kb3du&#10;cmV2LnhtbFBLBQYAAAAABAAEAPUAAACGAwAAAAA=&#10;" strokeweight=".5pt"/>
                      <v:rect id="Rectangle 72" o:spid="_x0000_s1028" style="position:absolute;left:3346;top:651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7c8EA&#10;AADaAAAADwAAAGRycy9kb3ducmV2LnhtbESPQYvCMBSE74L/ITzBm6YqLEs1LSoKwp50Ba/P5tlW&#10;m5eSRO36683Cwh6HmfmGWeSdacSDnK8tK5iMExDEhdU1lwqO39vRJwgfkDU2lknBD3nIs35vgam2&#10;T97T4xBKESHsU1RQhdCmUvqiIoN+bFvi6F2sMxiidKXUDp8Rbho5TZIPabDmuFBhS+uKitvhbhTY&#10;62pzqpendfvl5My8XjKci4tSw0G3nIMI1IX/8F97pxXM4P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3PBAAAA2gAAAA8AAAAAAAAAAAAAAAAAmAIAAGRycy9kb3du&#10;cmV2LnhtbFBLBQYAAAAABAAEAPUAAACGAwAAAAA=&#10;" strokeweight=".5pt"/>
                      <v:rect id="Rectangle 73" o:spid="_x0000_s1029" style="position:absolute;left:3864;top:65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jB8MA&#10;AADaAAAADwAAAGRycy9kb3ducmV2LnhtbESPQWvCQBSE7wX/w/IEb83GK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jB8MAAADaAAAADwAAAAAAAAAAAAAAAACYAgAAZHJzL2Rv&#10;d25yZXYueG1sUEsFBgAAAAAEAAQA9QAAAIgDAAAAAA==&#10;" strokeweight=".5pt"/>
                      <v:rect id="Rectangle 74" o:spid="_x0000_s1030" style="position:absolute;left:4381;top:6508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GnMMA&#10;AADaAAAADwAAAGRycy9kb3ducmV2LnhtbESPQWvCQBSE7wX/w/IEb83Gi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hGnMMAAADaAAAADwAAAAAAAAAAAAAAAACYAgAAZHJzL2Rv&#10;d25yZXYueG1sUEsFBgAAAAAEAAQA9QAAAIgDAAAAAA==&#10;" strokeweight=".5pt"/>
                      <v:rect id="Rectangle 75" o:spid="_x0000_s1031" style="position:absolute;left:4898;top:651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/>
                      <v:rect id="Rectangle 76" o:spid="_x0000_s1032" style="position:absolute;left:5415;top:651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/>
                      <v:rect id="Rectangle 77" o:spid="_x0000_s1033" style="position:absolute;left:5933;top:65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      <v:rect id="Rectangle 78" o:spid="_x0000_s1034" style="position:absolute;left:6450;top:652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MmcMA&#10;AADaAAAADwAAAGRycy9kb3ducmV2LnhtbESPQWvCQBSE7wX/w/IEb83GCtKmrqKhhYKnasHra/aZ&#10;RLNvw+42SfPru4LQ4zAz3zCrzWAa0ZHztWUF8yQFQVxYXXOp4Ov4/vgMwgdkjY1lUvBLHjbrycMK&#10;M217/qTuEEoRIewzVFCF0GZS+qIigz6xLXH0ztYZDFG6UmqHfYSbRj6l6VIarDkuVNhSXlFxPfwY&#10;BfayezvV21Pe7p1cmHGU4bs4KzWbDttXEIGG8B++tz+0gh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VMmcMAAADaAAAADwAAAAAAAAAAAAAAAACYAgAAZHJzL2Rv&#10;d25yZXYueG1sUEsFBgAAAAAEAAQA9QAAAIgDAAAAAA==&#10;" strokeweight=".5pt"/>
                      <v:rect id="Rectangle 79" o:spid="_x0000_s1035" style="position:absolute;left:6967;top:652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/>
                      <v:rect id="Rectangle 80" o:spid="_x0000_s1036" style="position:absolute;left:7485;top:652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/>
                      <v:rect id="Rectangle 81" o:spid="_x0000_s1037" style="position:absolute;left:8002;top:653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+r8EA&#10;AADbAAAADwAAAGRycy9kb3ducmV2LnhtbERPTWvCQBC9C/0PyxR6040plJK6CSoWCj1pBa/T7JhE&#10;s7Nhd03S/Hq3UOhtHu9zVsVoWtGT841lBctFAoK4tLrhSsHx633+CsIHZI2tZVLwQx6K/GG2wkzb&#10;gffUH0IlYgj7DBXUIXSZlL6syaBf2I44cmfrDIYIXSW1wyGGm1amSfIiDTYcG2rsaFtTeT3cjAJ7&#10;2exOzfq07T6dfDbTJMN3eVbq6XFcv4EINIZ/8Z/7Q8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/q/BAAAA2wAAAA8AAAAAAAAAAAAAAAAAmAIAAGRycy9kb3du&#10;cmV2LnhtbFBLBQYAAAAABAAEAPUAAACGAwAAAAA=&#10;" strokeweight=".5pt"/>
                      <v:rect id="Rectangle 82" o:spid="_x0000_s1038" style="position:absolute;left:8519;top:65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bNMEA&#10;AADbAAAADwAAAGRycy9kb3ducmV2LnhtbERPTWvCQBC9C/0PyxR6040GSkndBBULhZ60gtdpdkyi&#10;2dmwu03S/Hq3UOhtHu9z1sVoWtGT841lBctFAoK4tLrhSsHp823+AsIHZI2tZVLwQx6K/GG2xkzb&#10;gQ/UH0MlYgj7DBXUIXSZlL6syaBf2I44chfrDIYIXSW1wyGGm1aukuRZGmw4NtTY0a6m8nb8Ngrs&#10;dbs/N5vzrvtwMjXTJMNXeVHq6XHcvIIINIZ/8Z/7Xc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WzTBAAAA2wAAAA8AAAAAAAAAAAAAAAAAmAIAAGRycy9kb3du&#10;cmV2LnhtbFBLBQYAAAAABAAEAPUAAACGAwAAAAA=&#10;" strokeweight=".5pt"/>
                      <v:rect id="Rectangle 83" o:spid="_x0000_s1039" style="position:absolute;left:9036;top:652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7DQMEA&#10;AADbAAAADwAAAGRycy9kb3ducmV2LnhtbERPTWvCQBC9C/6HZYTedKMtUlJX0WCh0JNa8DrNjkk0&#10;Oxt2t0maX+8WCt7m8T5ntelNLVpyvrKsYD5LQBDnVldcKPg6vU9fQfiArLG2TAp+ycNmPR6tMNW2&#10;4wO1x1CIGMI+RQVlCE0qpc9LMuhntiGO3MU6gyFCV0jtsIvhppaLJFlKgxXHhhIbykrKb8cfo8Be&#10;d/tztT1nzaeTz2YYZPjOL0o9TfrtG4hAfXiI/90fOs5/gb9f4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+w0DBAAAA2wAAAA8AAAAAAAAAAAAAAAAAmAIAAGRycy9kb3du&#10;cmV2LnhtbFBLBQYAAAAABAAEAPUAAACGAwAAAAA=&#10;" strokeweight=".5pt"/>
                      <v:rect id="Rectangle 84" o:spid="_x0000_s1040" style="position:absolute;left:9554;top:652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m28EA&#10;AADbAAAADwAAAGRycy9kb3ducmV2LnhtbERPTWvCQBC9C/6HZYTedKOlUlJX0WCh0JNa8DrNjkk0&#10;Oxt2t0maX+8WCt7m8T5ntelNLVpyvrKsYD5LQBDnVldcKPg6vU9fQfiArLG2TAp+ycNmPR6tMNW2&#10;4wO1x1CIGMI+RQVlCE0qpc9LMuhntiGO3MU6gyFCV0jtsIvhppaLJFlKgxXHhhIbykrKb8cfo8Be&#10;d/tztT1nzaeTz2YYZPjOL0o9TfrtG4hAfXiI/90fOs5/gb9f4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yZtvBAAAA2wAAAA8AAAAAAAAAAAAAAAAAmAIAAGRycy9kb3du&#10;cmV2LnhtbFBLBQYAAAAABAAEAPUAAACGAwAAAAA=&#10;" strokeweight=".5pt"/>
                      <v:rect id="Rectangle 85" o:spid="_x0000_s1041" style="position:absolute;left:10071;top:652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D4rMEA&#10;AADbAAAADwAAAGRycy9kb3ducmV2LnhtbERPTWvCQBC9C/0PyxR6MxsrBEndBJUWhJ6qQq7T7JhE&#10;s7Nhd6tpfn23UOhtHu9z1uVoenEj5zvLChZJCoK4trrjRsHp+DZfgfABWWNvmRR8k4eyeJitMdf2&#10;zh90O4RGxBD2OSpoQxhyKX3dkkGf2IE4cmfrDIYIXSO1w3sMN718TtNMGuw4NrQ40K6l+nr4Mgrs&#10;ZftadZtqN7w7uTTTJMNnfVbq6XHcvIAINIZ/8Z97r+P8DH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+KzBAAAA2wAAAA8AAAAAAAAAAAAAAAAAmAIAAGRycy9kb3du&#10;cmV2LnhtbFBLBQYAAAAABAAEAPUAAACGAwAAAAA=&#10;" strokeweight=".5pt"/>
                      <v:rect id="Rectangle 86" o:spid="_x0000_s1042" style="position:absolute;left:10588;top:653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dN8EA&#10;AADbAAAADwAAAGRycy9kb3ducmV2LnhtbERPTWvCQBC9C/6HZYTedKOFWlJX0WCh0JNa8DrNjkk0&#10;Oxt2t0maX+8WCt7m8T5ntelNLVpyvrKsYD5LQBDnVldcKPg6vU9fQfiArLG2TAp+ycNmPR6tMNW2&#10;4wO1x1CIGMI+RQVlCE0qpc9LMuhntiGO3MU6gyFCV0jtsIvhppaLJHmRBiuODSU2lJWU344/RoG9&#10;7vbnanvOmk8nn80wyPCdX5R6mvTbNxCB+vAQ/7s/dJy/hL9f4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sXTfBAAAA2wAAAA8AAAAAAAAAAAAAAAAAmAIAAGRycy9kb3du&#10;cmV2LnhtbFBLBQYAAAAABAAEAPUAAACGAwAAAAA=&#10;" strokeweight=".5pt"/>
                      <v:rect id="Rectangle 98" o:spid="_x0000_s1043" style="position:absolute;left:2831;top:726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      <v:rect id="Rectangle 99" o:spid="_x0000_s1044" style="position:absolute;left:3348;top:726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      <v:rect id="Rectangle 100" o:spid="_x0000_s1045" style="position:absolute;left:3866;top:7268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y0M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9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MtDBAAAA2wAAAA8AAAAAAAAAAAAAAAAAmAIAAGRycy9kb3du&#10;cmV2LnhtbFBLBQYAAAAABAAEAPUAAACGAwAAAAA=&#10;" strokeweight="1.5pt"/>
                      <v:rect id="Rectangle 101" o:spid="_x0000_s1046" style="position:absolute;left:4383;top:725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XS8UA&#10;AADbAAAADwAAAGRycy9kb3ducmV2LnhtbESPT2sCMRTE74LfITyhF9GsFopsjSL+gdLDQreCHh+b&#10;183i5mVJoq799E2h0OMwM79hluvetuJGPjSOFcymGQjiyumGawXHz8NkASJEZI2tY1LwoADr1XCw&#10;xFy7O3/QrYy1SBAOOSowMXa5lKEyZDFMXUecvC/nLcYkfS21x3uC21bOs+xFWmw4LRjsaGuoupRX&#10;q6A7bdHuCxnf/eP5+3w9FrtdNlbqadRvXkFE6uN/+K/9phXMZ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ZdLxQAAANsAAAAPAAAAAAAAAAAAAAAAAJgCAABkcnMv&#10;ZG93bnJldi54bWxQSwUGAAAAAAQABAD1AAAAigMAAAAA&#10;" strokeweight="1.5pt"/>
                      <v:rect id="Rectangle 102" o:spid="_x0000_s1047" style="position:absolute;left:4900;top:726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JPMUA&#10;AADbAAAADwAAAGRycy9kb3ducmV2LnhtbESPT2vCQBTE7wW/w/KEXopuTKFIdBXRFkoPgaqgx0f2&#10;NQnNvg27a/7003cLBY/DzPyGWW8H04iOnK8tK1jMExDEhdU1lwrOp7fZEoQPyBoby6RgJA/bzeRh&#10;jZm2PX9SdwyliBD2GSqoQmgzKX1RkUE/ty1x9L6sMxiidKXUDvsIN41Mk+RFGqw5LlTY0r6i4vt4&#10;Mwrayx7Nay7Dhxuff663c344JE9KPU6H3QpEoCHcw//td60gTeHv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wk8xQAAANsAAAAPAAAAAAAAAAAAAAAAAJgCAABkcnMv&#10;ZG93bnJldi54bWxQSwUGAAAAAAQABAD1AAAAigMAAAAA&#10;" strokeweight="1.5pt"/>
                      <v:rect id="Rectangle 103" o:spid="_x0000_s1048" style="position:absolute;left:5417;top:726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sp8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kU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6ynxQAAANsAAAAPAAAAAAAAAAAAAAAAAJgCAABkcnMv&#10;ZG93bnJldi54bWxQSwUGAAAAAAQABAD1AAAAigMAAAAA&#10;" strokeweight="1.5pt"/>
                      <v:rect id="Rectangle 104" o:spid="_x0000_s1049" style="position:absolute;left:5935;top:7268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/cMA&#10;AADbAAAADwAAAGRycy9kb3ducmV2LnhtbESPQWvCQBSE70L/w/IK3uqmsZQ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J/cMAAADbAAAADwAAAAAAAAAAAAAAAACYAgAAZHJzL2Rv&#10;d25yZXYueG1sUEsFBgAAAAAEAAQA9QAAAIgDAAAAAA==&#10;" strokeweight=".5pt"/>
                      <v:rect id="Rectangle 105" o:spid="_x0000_s1050" style="position:absolute;left:6452;top:727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6sZsMA&#10;AADbAAAADwAAAGRycy9kb3ducmV2LnhtbESPQWvCQBSE70L/w/IK3uqmkZY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6sZsMAAADbAAAADwAAAAAAAAAAAAAAAACYAgAAZHJzL2Rv&#10;d25yZXYueG1sUEsFBgAAAAAEAAQA9QAAAIgDAAAAAA==&#10;" strokeweight=".5pt"/>
                      <v:rect id="Rectangle 106" o:spid="_x0000_s1051" style="position:absolute;left:6969;top:727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yEcQA&#10;AADbAAAADwAAAGRycy9kb3ducmV2LnhtbESPQWvCQBSE74L/YXmF3nRTC0FSV4nBQqEnY8Hra/aZ&#10;pGbfht2tSfPru0Khx2FmvmE2u9F04kbOt5YVPC0TEMSV1S3XCj5Or4s1CB+QNXaWScEPedht57MN&#10;ZtoOfKRbGWoRIewzVNCE0GdS+qohg35pe+LoXawzGKJ0tdQOhwg3nVwlSSoNthwXGuypaKi6lt9G&#10;gf3aH85tfi76dyefzTTJ8FldlHp8GPMXEIHG8B/+a79pBasU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MhHEAAAA2wAAAA8AAAAAAAAAAAAAAAAAmAIAAGRycy9k&#10;b3ducmV2LnhtbFBLBQYAAAAABAAEAPUAAACJAwAAAAA=&#10;" strokeweight=".5pt"/>
                      <v:rect id="Rectangle 107" o:spid="_x0000_s1052" style="position:absolute;left:7487;top:727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XisMA&#10;AADbAAAADwAAAGRycy9kb3ducmV2LnhtbESPQWvCQBSE70L/w/IK3uqmEdoSXUWDgtCTacHra/aZ&#10;xGbfht1VY369Wyh4HGbmG2a+7E0rLuR8Y1nB6yQBQVxa3XCl4Ptr+/IBwgdkja1lUnAjD8vF02iO&#10;mbZX3tOlCJWIEPYZKqhD6DIpfVmTQT+xHXH0jtYZDFG6SmqH1wg3rUyT5E0abDgu1NhRXlP5W5yN&#10;Antabw7N6pB3n05OzTDI8FMelRo/96sZiEB9eIT/2zutIH2H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XisMAAADbAAAADwAAAAAAAAAAAAAAAACYAgAAZHJzL2Rv&#10;d25yZXYueG1sUEsFBgAAAAAEAAQA9QAAAIgDAAAAAA==&#10;" strokeweight=".5pt"/>
                      <v:rect id="Rectangle 108" o:spid="_x0000_s1053" style="position:absolute;left:2832;top:798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D+L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wP4vwAAANsAAAAPAAAAAAAAAAAAAAAAAJgCAABkcnMvZG93bnJl&#10;di54bWxQSwUGAAAAAAQABAD1AAAAhAMAAAAA&#10;" strokeweight=".5pt"/>
                      <v:rect id="Rectangle 109" o:spid="_x0000_s1054" style="position:absolute;left:3349;top:7988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mY8MA&#10;AADbAAAADwAAAGRycy9kb3ducmV2LnhtbESPQWvCQBSE70L/w/IK3uqmEUobXUWDgtCTacHra/aZ&#10;xGbfht1VY369Wyh4HGbmG2a+7E0rLuR8Y1nB6yQBQVxa3XCl4Ptr+/IOwgdkja1lUnAjD8vF02iO&#10;mbZX3tOlCJWIEPYZKqhD6DIpfVmTQT+xHXH0jtYZDFG6SmqH1wg3rUyT5E0abDgu1NhRXlP5W5yN&#10;Antabw7N6pB3n05OzTDI8FMelRo/96sZiEB9eIT/2zutIP2A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OmY8MAAADbAAAADwAAAAAAAAAAAAAAAACYAgAAZHJzL2Rv&#10;d25yZXYueG1sUEsFBgAAAAAEAAQA9QAAAIgDAAAAAA==&#10;" strokeweight=".5pt"/>
                      <v:rect id="Rectangle 110" o:spid="_x0000_s1055" style="position:absolute;left:3867;top:799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ZI74A&#10;AADbAAAADwAAAGRycy9kb3ducmV2LnhtbERPy4rCMBTdC/5DuII7TVUQ6RjFEQXBlQ/o9tpc2840&#10;NyWJWv16sxBcHs57vmxNLe7kfGVZwWiYgCDOra64UHA+bQczED4ga6wtk4IneVguup05pto++ED3&#10;YyhEDGGfooIyhCaV0uclGfRD2xBH7mqdwRChK6R2+IjhppbjJJlKgxXHhhIbWpeU/x9vRoH9+91k&#10;1SpbN3snJ+b1kuGSX5Xq99rVD4hAbfiKP+6dVjCJ6+OX+AP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wmSO+AAAA2wAAAA8AAAAAAAAAAAAAAAAAmAIAAGRycy9kb3ducmV2&#10;LnhtbFBLBQYAAAAABAAEAPUAAACDAwAAAAA=&#10;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11" o:spid="_x0000_s1056" type="#_x0000_t32" style="position:absolute;left:4406;top:8234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      <v:rect id="Rectangle 112" o:spid="_x0000_s1057" style="position:absolute;left:4722;top:7988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iz8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VMx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qLPwgAAANsAAAAPAAAAAAAAAAAAAAAAAJgCAABkcnMvZG93&#10;bnJldi54bWxQSwUGAAAAAAQABAD1AAAAhwMAAAAA&#10;" strokeweight=".5pt"/>
                      <v:rect id="Rectangle 113" o:spid="_x0000_s1058" style="position:absolute;left:5239;top:799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HVMEA&#10;AADbAAAADwAAAGRycy9kb3ducmV2LnhtbESPQYvCMBSE74L/ITzBm6ZaEOkaRUVB8LQqeH3bPNvu&#10;Ni8liVr99RtB8DjMzDfMbNGaWtzI+cqygtEwAUGcW11xoeB03A6mIHxA1lhbJgUP8rCYdzszzLS9&#10;8zfdDqEQEcI+QwVlCE0mpc9LMuiHtiGO3sU6gyFKV0jt8B7hppbjJJlIgxXHhRIbWpeU/x2uRoH9&#10;XW3O1fK8bvZOpub5lOEnvyjV77XLLxCB2vAJv9s7rSBN4fUl/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B1TBAAAA2wAAAA8AAAAAAAAAAAAAAAAAmAIAAGRycy9kb3du&#10;cmV2LnhtbFBLBQYAAAAABAAEAPUAAACGAwAAAAA=&#10;" strokeweight=".5pt"/>
                      <v:rect id="Rectangle 114" o:spid="_x0000_s1059" style="position:absolute;left:5756;top:799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fIMMA&#10;AADbAAAADwAAAGRycy9kb3ducmV2LnhtbESPQWvCQBSE70L/w/IKvdVNTSkluooGC0JP2oLX1+wz&#10;ic2+DbtrEv31riB4HGbmG2a2GEwjOnK+tqzgbZyAIC6srrlU8Pvz9foJwgdkjY1lUnAmD4v502iG&#10;mbY9b6nbhVJECPsMFVQhtJmUvqjIoB/bljh6B+sMhihdKbXDPsJNIydJ8iEN1hwXKmwpr6j4352M&#10;Antcrff1cp+3306m5nKR4a84KPXyPCynIAIN4RG+tzdaQfoO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ufIMMAAADbAAAADwAAAAAAAAAAAAAAAACYAgAAZHJzL2Rv&#10;d25yZXYueG1sUEsFBgAAAAAEAAQA9QAAAIgDAAAAAA==&#10;" strokeweight=".5pt"/>
                      <v:rect id="Rectangle 115" o:spid="_x0000_s1060" style="position:absolute;left:6274;top:799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6u8MA&#10;AADbAAAADwAAAGRycy9kb3ducmV2LnhtbESPQWvCQBSE70L/w/IKvdVNDS0luooGC0JP2oLX1+wz&#10;ic2+DbtrEv31riB4HGbmG2a2GEwjOnK+tqzgbZyAIC6srrlU8Pvz9foJwgdkjY1lUnAmD4v502iG&#10;mbY9b6nbhVJECPsMFVQhtJmUvqjIoB/bljh6B+sMhihdKbXDPsJNIydJ8iEN1hwXKmwpr6j4352M&#10;Antcrff1cp+3306m5nKR4a84KPXyPCynIAIN4RG+tzdaQfoO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6u8MAAADbAAAADwAAAAAAAAAAAAAAAACYAgAAZHJzL2Rv&#10;d25yZXYueG1sUEsFBgAAAAAEAAQA9QAAAIgDAAAAAA==&#10;" strokeweight=".5pt"/>
                      <v:shape id="AutoShape 116" o:spid="_x0000_s1061" type="#_x0000_t32" style="position:absolute;left:6794;top:8248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    <v:rect id="Rectangle 117" o:spid="_x0000_s1062" style="position:absolute;left:7110;top:800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BV8MA&#10;AADbAAAADwAAAGRycy9kb3ducmV2LnhtbESPQWvCQBSE70L/w/IKvdVNDbQluooGC0JP2oLX1+wz&#10;ic2+DbtrEv31riB4HGbmG2a2GEwjOnK+tqzgbZyAIC6srrlU8Pvz9foJwgdkjY1lUnAmD4v502iG&#10;mbY9b6nbhVJECPsMFVQhtJmUvqjIoB/bljh6B+sMhihdKbXDPsJNIydJ8i4N1hwXKmwpr6j4352M&#10;Antcrff1cp+3306m5nKR4a84KPXyPCynIAIN4RG+tzdaQfoB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BV8MAAADbAAAADwAAAAAAAAAAAAAAAACYAgAAZHJzL2Rv&#10;d25yZXYueG1sUEsFBgAAAAAEAAQA9QAAAIgDAAAAAA==&#10;" strokeweight=".5pt"/>
                      <v:rect id="Rectangle 118" o:spid="_x0000_s1063" style="position:absolute;left:7627;top:800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VJb4A&#10;AADbAAAADwAAAGRycy9kb3ducmV2LnhtbERPy4rCMBTdC/5DuII7TVUQ6RjFEQXBlQ/o9tpc2840&#10;NyWJWv16sxBcHs57vmxNLe7kfGVZwWiYgCDOra64UHA+bQczED4ga6wtk4IneVguup05pto++ED3&#10;YyhEDGGfooIyhCaV0uclGfRD2xBH7mqdwRChK6R2+IjhppbjJJlKgxXHhhIbWpeU/x9vRoH9+91k&#10;1SpbN3snJ+b1kuGSX5Xq99rVD4hAbfiKP+6dVjCJY+OX+AP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GlSW+AAAA2wAAAA8AAAAAAAAAAAAAAAAAmAIAAGRycy9kb3ducmV2&#10;LnhtbFBLBQYAAAAABAAEAPUAAACDAwAAAAA=&#10;" strokeweight=".5pt"/>
                      <v:rect id="Rectangle 119" o:spid="_x0000_s1064" style="position:absolute;left:8144;top:8008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wvsMA&#10;AADbAAAADwAAAGRycy9kb3ducmV2LnhtbESPQWvCQBSE70L/w/IKvdVNDZQ2uooGC0JP2oLX1+wz&#10;ic2+DbtrEv31riB4HGbmG2a2GEwjOnK+tqzgbZyAIC6srrlU8Pvz9foBwgdkjY1lUnAmD4v502iG&#10;mbY9b6nbhVJECPsMFVQhtJmUvqjIoB/bljh6B+sMhihdKbXDPsJNIydJ8i4N1hwXKmwpr6j4352M&#10;Antcrff1cp+3306m5nKR4a84KPXyPCynIAIN4RG+tzdaQfoJ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owvsMAAADbAAAADwAAAAAAAAAAAAAAAACYAgAAZHJzL2Rv&#10;d25yZXYueG1sUEsFBgAAAAAEAAQA9QAAAIgDAAAAAA==&#10;" strokeweight=".5pt"/>
                      <v:rect id="Rectangle 120" o:spid="_x0000_s1065" style="position:absolute;left:8662;top:801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/>
                      <w10:wrap anchory="page"/>
                    </v:group>
                  </w:pict>
                </mc:Fallback>
              </mc:AlternateContent>
            </w:r>
          </w:p>
        </w:tc>
      </w:tr>
      <w:tr w:rsidR="005752C1" w:rsidRPr="002A6BEF" w:rsidTr="00AD45D0">
        <w:trPr>
          <w:trHeight w:val="720"/>
        </w:trPr>
        <w:tc>
          <w:tcPr>
            <w:tcW w:w="472" w:type="dxa"/>
            <w:vMerge/>
            <w:shd w:val="clear" w:color="auto" w:fill="DBE5F1"/>
          </w:tcPr>
          <w:p w:rsidR="005752C1" w:rsidRPr="004B3142" w:rsidRDefault="005752C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52C1" w:rsidRPr="00572268" w:rsidRDefault="005752C1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  <w:r w:rsidRPr="00572268">
              <w:rPr>
                <w:rFonts w:ascii="맑은 고딕" w:eastAsia="맑은 고딕" w:hAnsi="맑은 고딕" w:hint="eastAsia"/>
                <w:b/>
                <w:sz w:val="18"/>
              </w:rPr>
              <w:t>예금주생년월일</w:t>
            </w:r>
          </w:p>
          <w:p w:rsidR="005752C1" w:rsidRDefault="005752C1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(또는 </w:t>
            </w:r>
            <w:r w:rsidRPr="00561598">
              <w:rPr>
                <w:rFonts w:ascii="맑은 고딕" w:eastAsia="맑은 고딕" w:hAnsi="맑은 고딕" w:hint="eastAsia"/>
                <w:b/>
                <w:sz w:val="12"/>
              </w:rPr>
              <w:t>사업자등록번호)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2C1" w:rsidRPr="00AD45D0" w:rsidRDefault="005752C1" w:rsidP="0032210D">
            <w:pPr>
              <w:spacing w:line="240" w:lineRule="exact"/>
              <w:ind w:firstLineChars="4300" w:firstLine="5160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※ </w:t>
            </w:r>
            <w:proofErr w:type="gramStart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>개인 :</w:t>
            </w:r>
            <w:proofErr w:type="gramEnd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 </w:t>
            </w:r>
            <w:r w:rsidR="007E264E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주민등록상 </w:t>
            </w:r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>생년월일 6자리(ex : 840510)</w:t>
            </w:r>
          </w:p>
          <w:p w:rsidR="005752C1" w:rsidRPr="00AD45D0" w:rsidRDefault="005752C1" w:rsidP="004F7BB8">
            <w:pPr>
              <w:spacing w:line="240" w:lineRule="exact"/>
              <w:ind w:firstLineChars="4300" w:firstLine="5160"/>
              <w:jc w:val="righ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※ </w:t>
            </w:r>
            <w:proofErr w:type="gramStart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>법인</w:t>
            </w:r>
            <w:r w:rsidR="00272A4A"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 :</w:t>
            </w:r>
            <w:proofErr w:type="gramEnd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 사업자등록번호 10자리 (ex : 1208711000)</w:t>
            </w:r>
          </w:p>
        </w:tc>
      </w:tr>
      <w:tr w:rsidR="00AD45D0" w:rsidRPr="002A6BEF" w:rsidTr="00A41CB6">
        <w:trPr>
          <w:trHeight w:val="720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AD45D0" w:rsidRDefault="00AD45D0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AD45D0" w:rsidRDefault="00AD45D0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예금주</w:t>
            </w:r>
          </w:p>
          <w:p w:rsidR="00AD45D0" w:rsidRPr="004B3142" w:rsidRDefault="00AD45D0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  <w:r w:rsidRPr="006A7A24">
              <w:rPr>
                <w:rFonts w:ascii="맑은 고딕" w:eastAsia="맑은 고딕" w:hAnsi="맑은 고딕" w:hint="eastAsia"/>
                <w:b/>
              </w:rPr>
              <w:t>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AD45D0" w:rsidRPr="00BF7513" w:rsidRDefault="00AD45D0" w:rsidP="00BF7513">
            <w:pPr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  <w:tr w:rsidR="00572268" w:rsidRPr="002A6BEF" w:rsidTr="0073471C">
        <w:trPr>
          <w:trHeight w:val="484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활용동의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Default="00572268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</w:t>
            </w:r>
            <w:proofErr w:type="spellStart"/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및</w:t>
            </w:r>
            <w:proofErr w:type="spellEnd"/>
          </w:p>
          <w:p w:rsidR="00572268" w:rsidRPr="00E82E7E" w:rsidRDefault="00572268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572268" w:rsidRPr="00E82E7E" w:rsidRDefault="00572268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◇ 개인정보 수집 및 이용 동의 ◇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수집 및 </w:t>
            </w:r>
            <w:proofErr w:type="gram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이용목적 :</w:t>
            </w:r>
            <w:proofErr w:type="gram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효성CMS 자동이체를 통한 요금 수납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proofErr w:type="gram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수집항목 :</w:t>
            </w:r>
            <w:proofErr w:type="gram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성명, 생년월일, 연락처, 은행명, 예금주명, 계좌번호, 예금주 휴대전화번호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보유 및 </w:t>
            </w:r>
            <w:proofErr w:type="gram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이용기간 :</w:t>
            </w:r>
            <w:proofErr w:type="gram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수집/이용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동의일부터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자동이체 종료일(해지일)까지</w:t>
            </w:r>
          </w:p>
          <w:p w:rsidR="00572268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신청자는 개인정보의 수집 및 이용</w:t>
            </w:r>
            <w:r w:rsidRPr="00E82E7E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>을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거부할 수 있습니다. 단, 거부 시 자동이체 신청이 처리되지 않습니다. </w:t>
            </w:r>
          </w:p>
          <w:p w:rsidR="00572268" w:rsidRPr="00E82E7E" w:rsidRDefault="00572268" w:rsidP="00E82E7E">
            <w:pPr>
              <w:pStyle w:val="hs1"/>
              <w:spacing w:line="200" w:lineRule="exact"/>
              <w:ind w:left="12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bookmarkStart w:id="0" w:name="_GoBack"/>
            <w:bookmarkEnd w:id="0"/>
          </w:p>
          <w:p w:rsidR="00572268" w:rsidRPr="00E82E7E" w:rsidRDefault="00572268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동의함 </w:t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sym w:font="Wingdings 2" w:char="F0A3"/>
            </w:r>
            <w:proofErr w:type="gramStart"/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      동의하지</w:t>
            </w:r>
            <w:proofErr w:type="gramEnd"/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 않음 </w:t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sym w:font="Wingdings 2" w:char="F0A3"/>
            </w:r>
          </w:p>
        </w:tc>
      </w:tr>
      <w:tr w:rsidR="00572268" w:rsidRPr="002A6BEF" w:rsidTr="00CB2D3F">
        <w:trPr>
          <w:trHeight w:val="484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Pr="00E82E7E" w:rsidRDefault="00572268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제3자 제공동의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572268" w:rsidRPr="00E82E7E" w:rsidRDefault="00572268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◇ 개인정보 제3자 제공 동의 ◇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개인정보를 제공받는 자: 효성에프엠에스</w:t>
            </w:r>
            <w:r w:rsidRPr="00E82E7E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>㈜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금융기관(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하단 신청가능은행 참조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), 통신사(SKT, KT LGU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+</w:t>
            </w:r>
            <w:r w:rsidR="00505EA8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, </w:t>
            </w:r>
            <w:r w:rsidR="00046217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LG헬로비전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)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등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, 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자세한 내용은 홈페이지 게시(</w:t>
            </w:r>
            <w:hyperlink r:id="rId8" w:history="1">
              <w:r w:rsidR="00EB7FA2" w:rsidRPr="00DB03AE">
                <w:rPr>
                  <w:rStyle w:val="ac"/>
                  <w:rFonts w:ascii="맑은 고딕" w:eastAsia="맑은 고딕" w:hAnsi="맑은 고딕" w:hint="eastAsia"/>
                  <w:sz w:val="14"/>
                  <w:szCs w:val="14"/>
                </w:rPr>
                <w:t>www.</w:t>
              </w:r>
              <w:r w:rsidR="00EB7FA2" w:rsidRPr="00DB03AE">
                <w:rPr>
                  <w:rStyle w:val="ac"/>
                  <w:rFonts w:ascii="맑은 고딕" w:eastAsia="맑은 고딕" w:hAnsi="맑은 고딕"/>
                  <w:sz w:val="14"/>
                  <w:szCs w:val="14"/>
                </w:rPr>
                <w:t>hyosungfms.com</w:t>
              </w:r>
            </w:hyperlink>
            <w:r w:rsidR="00EB7FA2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 xml:space="preserve"> 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/ 제휴사 소개 메뉴 내)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개인정보를 제공받는 자의 이용 목적: 자동이체서비스 제공 및 자동이체 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동의 사실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통지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제공하는 개인정보의 항목: 성명, 생년월일, 연락처, 은행명, 예금주명, 계좌번호, 예금주 휴대전화번호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개인정보를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제공받는자의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개인정보 보유 및 이용기간: 동의일부터 자동이체의 종료일(해지일)까지. 단, 관계 법령에 의거 일정기간 동안 보관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신청자는 개인정보에 대해 수납업체가 제 3자에 제공하는 것을 거부할 수 있습니다. 단, 거부 시 자동이체 신청이 처리되지 않습니다</w:t>
            </w:r>
          </w:p>
          <w:p w:rsidR="00572268" w:rsidRPr="00E82E7E" w:rsidRDefault="00572268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동의함 </w:t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sym w:font="Wingdings 2" w:char="F0A3"/>
            </w:r>
            <w:proofErr w:type="gramStart"/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      동의하지</w:t>
            </w:r>
            <w:proofErr w:type="gramEnd"/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 않음 </w:t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sym w:font="Wingdings 2" w:char="F0A3"/>
            </w:r>
          </w:p>
        </w:tc>
      </w:tr>
      <w:tr w:rsidR="00572268" w:rsidRPr="002A6BEF" w:rsidTr="00EC2B06">
        <w:trPr>
          <w:trHeight w:val="1992"/>
        </w:trPr>
        <w:tc>
          <w:tcPr>
            <w:tcW w:w="1022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572268" w:rsidRPr="00A33F33" w:rsidRDefault="00572268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# 자동이체 동의여부 통지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12"/>
              </w:rPr>
              <w:t>안내 :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효성에프엠에스㈜ 및 금융기관은 안전한 서비스의 제공을 위하여 예금주 휴대전화번호로 자동이체 동의 사실을 SMS(또는 LMS)로 통지합니다.</w:t>
            </w:r>
          </w:p>
          <w:p w:rsidR="00572268" w:rsidRDefault="00572268" w:rsidP="00466CCC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신청인(예금주)은 신청정보, </w:t>
            </w:r>
            <w:r w:rsidRPr="00381633">
              <w:rPr>
                <w:rFonts w:ascii="맑은 고딕" w:eastAsia="맑은 고딕" w:hAnsi="맑은 고딕" w:hint="eastAsia"/>
                <w:b/>
              </w:rPr>
              <w:t>금융거래정보</w:t>
            </w:r>
            <w:r>
              <w:rPr>
                <w:rFonts w:ascii="맑은 고딕" w:eastAsia="맑은 고딕" w:hAnsi="맑은 고딕" w:hint="eastAsia"/>
                <w:b/>
              </w:rPr>
              <w:t xml:space="preserve"> 등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개인정보의 수집·이용</w:t>
            </w:r>
            <w:r>
              <w:rPr>
                <w:rFonts w:ascii="맑은 고딕" w:eastAsia="맑은 고딕" w:hAnsi="맑은 고딕" w:hint="eastAsia"/>
                <w:b/>
              </w:rPr>
              <w:t xml:space="preserve"> 및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제 3자 </w:t>
            </w:r>
            <w:r>
              <w:rPr>
                <w:rFonts w:ascii="맑은 고딕" w:eastAsia="맑은 고딕" w:hAnsi="맑은 고딕" w:hint="eastAsia"/>
                <w:b/>
              </w:rPr>
              <w:t xml:space="preserve">제공에 동의하며 </w:t>
            </w:r>
          </w:p>
          <w:p w:rsidR="00572268" w:rsidRPr="0073471C" w:rsidRDefault="00572268" w:rsidP="00466CCC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381633">
              <w:rPr>
                <w:rFonts w:ascii="맑은 고딕" w:eastAsia="맑은 고딕" w:hAnsi="맑은 고딕" w:hint="eastAsia"/>
                <w:b/>
              </w:rPr>
              <w:t xml:space="preserve">상기와 같이 효성CMS 자동이체를 신청합니다. </w:t>
            </w:r>
          </w:p>
          <w:p w:rsidR="00572268" w:rsidRPr="0073471C" w:rsidRDefault="00572268" w:rsidP="0073471C">
            <w:pPr>
              <w:wordWrap/>
              <w:spacing w:line="200" w:lineRule="exact"/>
              <w:ind w:firstLineChars="5100" w:firstLine="8160"/>
              <w:rPr>
                <w:rFonts w:ascii="맑은 고딕" w:eastAsia="맑은 고딕" w:hAnsi="맑은 고딕"/>
                <w:sz w:val="16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:rsidR="00572268" w:rsidRPr="0073471C" w:rsidRDefault="00572268" w:rsidP="0073471C">
            <w:pPr>
              <w:wordWrap/>
              <w:spacing w:line="200" w:lineRule="exact"/>
              <w:ind w:firstLineChars="3700" w:firstLine="6660"/>
              <w:rPr>
                <w:rFonts w:ascii="맑은 고딕" w:eastAsia="맑은 고딕" w:hAnsi="맑은 고딕"/>
                <w:sz w:val="18"/>
              </w:rPr>
            </w:pPr>
          </w:p>
          <w:p w:rsidR="00572268" w:rsidRDefault="00572268" w:rsidP="00F22A55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0"/>
              </w:rPr>
            </w:pPr>
            <w:proofErr w:type="gramStart"/>
            <w:r>
              <w:rPr>
                <w:rFonts w:ascii="맑은 고딕" w:eastAsia="맑은 고딕" w:hAnsi="맑은 고딕" w:hint="eastAsia"/>
              </w:rPr>
              <w:t>신청인 :</w:t>
            </w:r>
            <w:proofErr w:type="gramEnd"/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</w:p>
          <w:p w:rsidR="00572268" w:rsidRPr="009B6C75" w:rsidRDefault="00572268" w:rsidP="00D72FE0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0"/>
              </w:rPr>
            </w:pPr>
          </w:p>
          <w:p w:rsidR="00572268" w:rsidRPr="002A6BEF" w:rsidRDefault="00572268" w:rsidP="00A84BCE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        (신청인과 예금주가 다를 경우) </w:t>
            </w:r>
            <w:proofErr w:type="gramStart"/>
            <w:r>
              <w:rPr>
                <w:rFonts w:ascii="맑은 고딕" w:eastAsia="맑은 고딕" w:hAnsi="맑은 고딕" w:hint="eastAsia"/>
              </w:rPr>
              <w:t>예금주 :</w:t>
            </w:r>
            <w:proofErr w:type="gramEnd"/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(인)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 xml:space="preserve"> 또는 서명</w:t>
            </w:r>
          </w:p>
        </w:tc>
      </w:tr>
    </w:tbl>
    <w:p w:rsidR="00AC123D" w:rsidRPr="00B764EB" w:rsidRDefault="00A04FE7" w:rsidP="0074249F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1. 신청인과 예금주가 다른</w:t>
      </w:r>
      <w:r w:rsidR="005D6B7D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경우 반드시 예금주의 별도 서명을 받아야 합니다. </w:t>
      </w:r>
    </w:p>
    <w:p w:rsidR="00A04FE7" w:rsidRPr="00B764EB" w:rsidRDefault="00A04FE7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2. 인감 또는 서명은 출금통장의 사용인감 또는 서명을 사용해야 합니다. </w:t>
      </w:r>
    </w:p>
    <w:p w:rsidR="00AC123D" w:rsidRDefault="00A04FE7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3. 기존 신청내용을 변경하고자 하는 경우에는 자동이체신청서를 신규로 작성하셔야 합니다. </w:t>
      </w:r>
    </w:p>
    <w:p w:rsidR="007A7CB8" w:rsidRPr="00B764EB" w:rsidRDefault="00F22A55" w:rsidP="00EC2B06">
      <w:pPr>
        <w:pStyle w:val="hs1"/>
        <w:spacing w:line="200" w:lineRule="exact"/>
        <w:ind w:left="1120" w:hangingChars="800" w:hanging="1120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4. 신청가능은행: </w:t>
      </w:r>
      <w:proofErr w:type="spellStart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>카카오뱅크</w:t>
      </w:r>
      <w:proofErr w:type="spellEnd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</w:t>
      </w:r>
      <w:proofErr w:type="spellStart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>케이뱅크</w:t>
      </w:r>
      <w:proofErr w:type="spellEnd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신한, KEB하나, 농협, 국민, 우리, 기업, 대구, 새마을, 부산, </w:t>
      </w:r>
      <w:proofErr w:type="spellStart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>신협</w:t>
      </w:r>
      <w:proofErr w:type="spellEnd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우체국, 경남, 광주, SC, 수협, 전북, </w:t>
      </w:r>
      <w:proofErr w:type="spellStart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>씨티</w:t>
      </w:r>
      <w:proofErr w:type="spellEnd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제주, 산업, </w:t>
      </w:r>
      <w:proofErr w:type="spellStart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>유안타증권</w:t>
      </w:r>
      <w:proofErr w:type="spellEnd"/>
      <w:r w:rsidR="00EC2B06" w:rsidRPr="00EC2B06">
        <w:rPr>
          <w:rFonts w:ascii="맑은 고딕" w:eastAsia="맑은 고딕" w:hAnsi="맑은 고딕" w:hint="eastAsia"/>
          <w:color w:val="auto"/>
          <w:sz w:val="14"/>
          <w:szCs w:val="14"/>
        </w:rPr>
        <w:t>, 삼성증권</w:t>
      </w:r>
    </w:p>
    <w:sectPr w:rsidR="007A7CB8" w:rsidRPr="00B764EB" w:rsidSect="00EB7FA2">
      <w:footerReference w:type="default" r:id="rId9"/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84" w:rsidRDefault="008D7184" w:rsidP="00653125">
      <w:r>
        <w:separator/>
      </w:r>
    </w:p>
  </w:endnote>
  <w:endnote w:type="continuationSeparator" w:id="0">
    <w:p w:rsidR="008D7184" w:rsidRDefault="008D7184" w:rsidP="006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altName w:val="맑은 고딕"/>
    <w:charset w:val="81"/>
    <w:family w:val="script"/>
    <w:pitch w:val="variable"/>
    <w:sig w:usb0="00000000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0" w:rsidRPr="00BF61D4" w:rsidRDefault="00772381" w:rsidP="00D72FE0">
    <w:pPr>
      <w:pStyle w:val="a7"/>
      <w:jc w:val="right"/>
      <w:rPr>
        <w:rFonts w:ascii="맑은 고딕" w:eastAsia="맑은 고딕" w:hAnsi="맑은 고딕"/>
        <w:sz w:val="16"/>
      </w:rPr>
    </w:pPr>
    <w:r>
      <w:rPr>
        <w:rFonts w:ascii="맑은 고딕" w:eastAsia="맑은 고딕" w:hAnsi="맑은 고딕" w:hint="eastAsia"/>
        <w:sz w:val="16"/>
      </w:rPr>
      <w:t>Copyrightⓒ</w:t>
    </w:r>
    <w:r w:rsidR="00046217">
      <w:rPr>
        <w:rFonts w:ascii="맑은 고딕" w:eastAsia="맑은 고딕" w:hAnsi="맑은 고딕" w:hint="eastAsia"/>
        <w:sz w:val="16"/>
      </w:rPr>
      <w:t xml:space="preserve"> 20</w:t>
    </w:r>
    <w:r w:rsidR="00046217">
      <w:rPr>
        <w:rFonts w:ascii="맑은 고딕" w:eastAsia="맑은 고딕" w:hAnsi="맑은 고딕"/>
        <w:sz w:val="16"/>
      </w:rPr>
      <w:t>2</w:t>
    </w:r>
    <w:r w:rsidR="00EC2B06">
      <w:rPr>
        <w:rFonts w:ascii="맑은 고딕" w:eastAsia="맑은 고딕" w:hAnsi="맑은 고딕"/>
        <w:sz w:val="16"/>
      </w:rPr>
      <w:t>1</w:t>
    </w:r>
    <w:r>
      <w:rPr>
        <w:rFonts w:ascii="맑은 고딕" w:eastAsia="맑은 고딕" w:hAnsi="맑은 고딕" w:hint="eastAsia"/>
        <w:sz w:val="16"/>
      </w:rPr>
      <w:t xml:space="preserve"> Hyosung FMS Inc. All rights reserved.                                  </w:t>
    </w:r>
    <w:r w:rsidR="009B6C75" w:rsidRPr="00BF61D4">
      <w:rPr>
        <w:rFonts w:ascii="맑은 고딕" w:eastAsia="맑은 고딕" w:hAnsi="맑은 고딕" w:hint="eastAsia"/>
        <w:sz w:val="16"/>
      </w:rPr>
      <w:t xml:space="preserve">표준 동의서 </w:t>
    </w:r>
    <w:r w:rsidR="00D72FE0" w:rsidRPr="00BF61D4">
      <w:rPr>
        <w:rFonts w:ascii="맑은 고딕" w:eastAsia="맑은 고딕" w:hAnsi="맑은 고딕" w:hint="eastAsia"/>
        <w:sz w:val="16"/>
      </w:rPr>
      <w:t>(</w:t>
    </w:r>
    <w:r w:rsidR="009C02A1">
      <w:rPr>
        <w:rFonts w:ascii="맑은 고딕" w:eastAsia="맑은 고딕" w:hAnsi="맑은 고딕" w:hint="eastAsia"/>
        <w:sz w:val="16"/>
      </w:rPr>
      <w:t xml:space="preserve">CMS용, </w:t>
    </w:r>
    <w:proofErr w:type="spellStart"/>
    <w:r w:rsidR="00D72FE0" w:rsidRPr="00BF61D4">
      <w:rPr>
        <w:rFonts w:ascii="맑은 고딕" w:eastAsia="맑은 고딕" w:hAnsi="맑은 고딕" w:hint="eastAsia"/>
        <w:sz w:val="16"/>
      </w:rPr>
      <w:t>시행일자</w:t>
    </w:r>
    <w:proofErr w:type="spellEnd"/>
    <w:r w:rsidR="00EC2B06">
      <w:rPr>
        <w:rFonts w:ascii="맑은 고딕" w:eastAsia="맑은 고딕" w:hAnsi="맑은 고딕" w:hint="eastAsia"/>
        <w:sz w:val="16"/>
      </w:rPr>
      <w:t>: 2021</w:t>
    </w:r>
    <w:r w:rsidR="00D72FE0" w:rsidRPr="00BF61D4">
      <w:rPr>
        <w:rFonts w:ascii="맑은 고딕" w:eastAsia="맑은 고딕" w:hAnsi="맑은 고딕" w:hint="eastAsia"/>
        <w:sz w:val="16"/>
      </w:rPr>
      <w:t>. 0</w:t>
    </w:r>
    <w:r w:rsidR="00EC2B06">
      <w:rPr>
        <w:rFonts w:ascii="맑은 고딕" w:eastAsia="맑은 고딕" w:hAnsi="맑은 고딕"/>
        <w:sz w:val="16"/>
      </w:rPr>
      <w:t>4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EC2B06">
      <w:rPr>
        <w:rFonts w:ascii="맑은 고딕" w:eastAsia="맑은 고딕" w:hAnsi="맑은 고딕"/>
        <w:sz w:val="16"/>
      </w:rPr>
      <w:t>22</w:t>
    </w:r>
    <w:r w:rsidR="00D72FE0" w:rsidRPr="00BF61D4">
      <w:rPr>
        <w:rFonts w:ascii="맑은 고딕" w:eastAsia="맑은 고딕" w:hAnsi="맑은 고딕"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84" w:rsidRDefault="008D7184" w:rsidP="00653125">
      <w:r>
        <w:separator/>
      </w:r>
    </w:p>
  </w:footnote>
  <w:footnote w:type="continuationSeparator" w:id="0">
    <w:p w:rsidR="008D7184" w:rsidRDefault="008D7184" w:rsidP="006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 w15:restartNumberingAfterBreak="0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8"/>
    <w:rsid w:val="00004841"/>
    <w:rsid w:val="000137AE"/>
    <w:rsid w:val="000142B4"/>
    <w:rsid w:val="000233F3"/>
    <w:rsid w:val="000437A4"/>
    <w:rsid w:val="00046217"/>
    <w:rsid w:val="0006209B"/>
    <w:rsid w:val="0007599F"/>
    <w:rsid w:val="00092BA6"/>
    <w:rsid w:val="000C0F7F"/>
    <w:rsid w:val="000D2560"/>
    <w:rsid w:val="000D7E6B"/>
    <w:rsid w:val="000F3BE3"/>
    <w:rsid w:val="00103E29"/>
    <w:rsid w:val="00136E02"/>
    <w:rsid w:val="001473AE"/>
    <w:rsid w:val="0018262C"/>
    <w:rsid w:val="00193043"/>
    <w:rsid w:val="001A6B15"/>
    <w:rsid w:val="001A7ED2"/>
    <w:rsid w:val="001B6417"/>
    <w:rsid w:val="001D1B75"/>
    <w:rsid w:val="001F7BFA"/>
    <w:rsid w:val="00205FCB"/>
    <w:rsid w:val="00250A38"/>
    <w:rsid w:val="00252A16"/>
    <w:rsid w:val="002620BE"/>
    <w:rsid w:val="00271694"/>
    <w:rsid w:val="00272A4A"/>
    <w:rsid w:val="00277CF8"/>
    <w:rsid w:val="002A15B0"/>
    <w:rsid w:val="002A3406"/>
    <w:rsid w:val="002A48FB"/>
    <w:rsid w:val="002A6BEF"/>
    <w:rsid w:val="002C6396"/>
    <w:rsid w:val="00304093"/>
    <w:rsid w:val="00321D76"/>
    <w:rsid w:val="0032210D"/>
    <w:rsid w:val="00330C90"/>
    <w:rsid w:val="00337A48"/>
    <w:rsid w:val="00341418"/>
    <w:rsid w:val="0036177E"/>
    <w:rsid w:val="00381633"/>
    <w:rsid w:val="003B6EC3"/>
    <w:rsid w:val="003E7AF4"/>
    <w:rsid w:val="004236B7"/>
    <w:rsid w:val="00432648"/>
    <w:rsid w:val="0045346F"/>
    <w:rsid w:val="00463B52"/>
    <w:rsid w:val="00466CCC"/>
    <w:rsid w:val="00471BEE"/>
    <w:rsid w:val="0047736C"/>
    <w:rsid w:val="0048642C"/>
    <w:rsid w:val="004A0B81"/>
    <w:rsid w:val="004B3142"/>
    <w:rsid w:val="004D1074"/>
    <w:rsid w:val="004F7BB8"/>
    <w:rsid w:val="00505EA8"/>
    <w:rsid w:val="00561598"/>
    <w:rsid w:val="0056601E"/>
    <w:rsid w:val="00566EFB"/>
    <w:rsid w:val="00572268"/>
    <w:rsid w:val="005743B2"/>
    <w:rsid w:val="005752C1"/>
    <w:rsid w:val="00587743"/>
    <w:rsid w:val="00594467"/>
    <w:rsid w:val="005948AD"/>
    <w:rsid w:val="00597623"/>
    <w:rsid w:val="005A2C5F"/>
    <w:rsid w:val="005A620C"/>
    <w:rsid w:val="005C3765"/>
    <w:rsid w:val="005D399B"/>
    <w:rsid w:val="005D6B7D"/>
    <w:rsid w:val="005D6C32"/>
    <w:rsid w:val="005E1E52"/>
    <w:rsid w:val="005F3B61"/>
    <w:rsid w:val="00602E10"/>
    <w:rsid w:val="00605690"/>
    <w:rsid w:val="00612C42"/>
    <w:rsid w:val="006246A2"/>
    <w:rsid w:val="00653125"/>
    <w:rsid w:val="00662A9C"/>
    <w:rsid w:val="006A7A24"/>
    <w:rsid w:val="006B5C5F"/>
    <w:rsid w:val="006E7490"/>
    <w:rsid w:val="00707C5A"/>
    <w:rsid w:val="00720B98"/>
    <w:rsid w:val="00721368"/>
    <w:rsid w:val="00730449"/>
    <w:rsid w:val="00732A4B"/>
    <w:rsid w:val="00732CA4"/>
    <w:rsid w:val="00733E5F"/>
    <w:rsid w:val="0073471C"/>
    <w:rsid w:val="00735806"/>
    <w:rsid w:val="007373CA"/>
    <w:rsid w:val="00740EA2"/>
    <w:rsid w:val="0074249F"/>
    <w:rsid w:val="00762061"/>
    <w:rsid w:val="00762FD6"/>
    <w:rsid w:val="00763575"/>
    <w:rsid w:val="00772381"/>
    <w:rsid w:val="007766C2"/>
    <w:rsid w:val="007A7CB8"/>
    <w:rsid w:val="007D76A2"/>
    <w:rsid w:val="007E264E"/>
    <w:rsid w:val="00807F7E"/>
    <w:rsid w:val="00853A4A"/>
    <w:rsid w:val="00886582"/>
    <w:rsid w:val="008A06D6"/>
    <w:rsid w:val="008A11AE"/>
    <w:rsid w:val="008D49D0"/>
    <w:rsid w:val="008D7184"/>
    <w:rsid w:val="009011C7"/>
    <w:rsid w:val="009055AA"/>
    <w:rsid w:val="00907DB4"/>
    <w:rsid w:val="00916086"/>
    <w:rsid w:val="00930213"/>
    <w:rsid w:val="00931A8E"/>
    <w:rsid w:val="009362AD"/>
    <w:rsid w:val="009364B2"/>
    <w:rsid w:val="00955BF9"/>
    <w:rsid w:val="00970ACB"/>
    <w:rsid w:val="009A7801"/>
    <w:rsid w:val="009B6C75"/>
    <w:rsid w:val="009C02A1"/>
    <w:rsid w:val="009C6D54"/>
    <w:rsid w:val="00A04FE7"/>
    <w:rsid w:val="00A25640"/>
    <w:rsid w:val="00A33F33"/>
    <w:rsid w:val="00A41CB6"/>
    <w:rsid w:val="00A4601A"/>
    <w:rsid w:val="00A51D7D"/>
    <w:rsid w:val="00A55B6B"/>
    <w:rsid w:val="00A57451"/>
    <w:rsid w:val="00A63BB8"/>
    <w:rsid w:val="00A70181"/>
    <w:rsid w:val="00A75D68"/>
    <w:rsid w:val="00A84BCE"/>
    <w:rsid w:val="00AC123D"/>
    <w:rsid w:val="00AD45D0"/>
    <w:rsid w:val="00AD769A"/>
    <w:rsid w:val="00AE4F6D"/>
    <w:rsid w:val="00AF55AE"/>
    <w:rsid w:val="00B42682"/>
    <w:rsid w:val="00B73A8B"/>
    <w:rsid w:val="00B764EB"/>
    <w:rsid w:val="00BA1128"/>
    <w:rsid w:val="00BC1451"/>
    <w:rsid w:val="00BC54AB"/>
    <w:rsid w:val="00BD042B"/>
    <w:rsid w:val="00BF61D4"/>
    <w:rsid w:val="00BF7513"/>
    <w:rsid w:val="00C21703"/>
    <w:rsid w:val="00C47D54"/>
    <w:rsid w:val="00C53EF0"/>
    <w:rsid w:val="00C72CC3"/>
    <w:rsid w:val="00CB2D3F"/>
    <w:rsid w:val="00CB33F6"/>
    <w:rsid w:val="00CB3A11"/>
    <w:rsid w:val="00CE5F1B"/>
    <w:rsid w:val="00CF14E0"/>
    <w:rsid w:val="00CF4293"/>
    <w:rsid w:val="00CF4EAC"/>
    <w:rsid w:val="00D318F6"/>
    <w:rsid w:val="00D425A7"/>
    <w:rsid w:val="00D438BD"/>
    <w:rsid w:val="00D54B36"/>
    <w:rsid w:val="00D72CF1"/>
    <w:rsid w:val="00D72FE0"/>
    <w:rsid w:val="00DA5B89"/>
    <w:rsid w:val="00E048AE"/>
    <w:rsid w:val="00E25E6C"/>
    <w:rsid w:val="00E614CF"/>
    <w:rsid w:val="00E815B1"/>
    <w:rsid w:val="00E82E7E"/>
    <w:rsid w:val="00EB7FA2"/>
    <w:rsid w:val="00EC2B06"/>
    <w:rsid w:val="00EC3316"/>
    <w:rsid w:val="00ED08D1"/>
    <w:rsid w:val="00EE7A2A"/>
    <w:rsid w:val="00EF2011"/>
    <w:rsid w:val="00EF430D"/>
    <w:rsid w:val="00F20C36"/>
    <w:rsid w:val="00F22A55"/>
    <w:rsid w:val="00F34004"/>
    <w:rsid w:val="00F348DF"/>
    <w:rsid w:val="00F377F3"/>
    <w:rsid w:val="00F42D60"/>
    <w:rsid w:val="00F46613"/>
    <w:rsid w:val="00F60FF2"/>
    <w:rsid w:val="00F6107B"/>
    <w:rsid w:val="00F778FA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AD9E3"/>
  <w15:chartTrackingRefBased/>
  <w15:docId w15:val="{79808BD1-5278-41E8-8DF3-21D9EA25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osungf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5D1E-3348-4D15-A98A-8E82E776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1696</CharactersWithSpaces>
  <SharedDoc>false</SharedDoc>
  <HLinks>
    <vt:vector size="6" baseType="variant">
      <vt:variant>
        <vt:i4>3997743</vt:i4>
      </vt:variant>
      <vt:variant>
        <vt:i4>0</vt:i4>
      </vt:variant>
      <vt:variant>
        <vt:i4>0</vt:i4>
      </vt:variant>
      <vt:variant>
        <vt:i4>5</vt:i4>
      </vt:variant>
      <vt:variant>
        <vt:lpwstr>http://www.hyosungfms.com/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user</dc:creator>
  <cp:keywords/>
  <cp:lastModifiedBy>user</cp:lastModifiedBy>
  <cp:revision>3</cp:revision>
  <cp:lastPrinted>2014-07-02T09:35:00Z</cp:lastPrinted>
  <dcterms:created xsi:type="dcterms:W3CDTF">2020-09-28T04:18:00Z</dcterms:created>
  <dcterms:modified xsi:type="dcterms:W3CDTF">2021-04-22T05:26:00Z</dcterms:modified>
</cp:coreProperties>
</file>